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682" w:rsidRPr="00FC6C52" w:rsidRDefault="00732682" w:rsidP="00732682">
      <w:pPr>
        <w:pStyle w:val="NurText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FC6C52">
        <w:rPr>
          <w:rFonts w:ascii="Arial" w:hAnsi="Arial" w:cs="Arial"/>
          <w:b/>
          <w:sz w:val="22"/>
          <w:szCs w:val="22"/>
        </w:rPr>
        <w:t>Bekanntmachung einer Öffentlichen Ausschreibung</w:t>
      </w:r>
    </w:p>
    <w:p w:rsidR="00732682" w:rsidRPr="002A18E9" w:rsidRDefault="00732682" w:rsidP="00732682">
      <w:pPr>
        <w:pStyle w:val="NurText"/>
        <w:rPr>
          <w:rFonts w:ascii="Arial" w:hAnsi="Arial" w:cs="Arial"/>
          <w:sz w:val="12"/>
          <w:szCs w:val="12"/>
        </w:rPr>
      </w:pPr>
    </w:p>
    <w:p w:rsidR="00732682" w:rsidRPr="00FC6C52" w:rsidRDefault="00FC6C52" w:rsidP="0057468F">
      <w:pPr>
        <w:pStyle w:val="NurText"/>
        <w:tabs>
          <w:tab w:val="left" w:pos="3969"/>
        </w:tabs>
        <w:rPr>
          <w:rFonts w:ascii="Arial" w:hAnsi="Arial" w:cs="Arial"/>
          <w:sz w:val="20"/>
          <w:szCs w:val="20"/>
        </w:rPr>
      </w:pPr>
      <w:r w:rsidRPr="00FC6C52">
        <w:rPr>
          <w:rFonts w:ascii="Arial" w:hAnsi="Arial" w:cs="Arial"/>
          <w:sz w:val="20"/>
          <w:szCs w:val="20"/>
        </w:rPr>
        <w:t>Name, Anschrift des Auftraggebers</w:t>
      </w:r>
      <w:r w:rsidR="00310A5B">
        <w:rPr>
          <w:rFonts w:ascii="Arial" w:hAnsi="Arial" w:cs="Arial"/>
          <w:sz w:val="20"/>
          <w:szCs w:val="20"/>
        </w:rPr>
        <w:tab/>
        <w:t>Stadt Bad Rappenau, Eigenbetrieb Stadtentwässerung</w:t>
      </w:r>
    </w:p>
    <w:p w:rsidR="00732682" w:rsidRPr="0057468F" w:rsidRDefault="00FC6C52" w:rsidP="0057468F">
      <w:pPr>
        <w:pStyle w:val="NurText"/>
        <w:tabs>
          <w:tab w:val="left" w:pos="396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(Vergabestelle)</w:t>
      </w:r>
      <w:r w:rsidR="000C22FA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 w:rsidR="00732682" w:rsidRPr="0057468F">
        <w:rPr>
          <w:rFonts w:ascii="Arial" w:hAnsi="Arial" w:cs="Arial"/>
          <w:sz w:val="20"/>
          <w:szCs w:val="20"/>
        </w:rPr>
        <w:t>Kirchplatz 4, 74906 Bad Rappenau</w:t>
      </w:r>
    </w:p>
    <w:p w:rsidR="00732682" w:rsidRPr="00FC6C52" w:rsidRDefault="00FC6C52" w:rsidP="0057468F">
      <w:pPr>
        <w:pStyle w:val="NurText"/>
        <w:tabs>
          <w:tab w:val="left" w:pos="3969"/>
        </w:tabs>
        <w:rPr>
          <w:rFonts w:ascii="Arial" w:hAnsi="Arial" w:cs="Arial"/>
          <w:sz w:val="20"/>
          <w:szCs w:val="20"/>
        </w:rPr>
      </w:pPr>
      <w:r w:rsidRPr="0057468F">
        <w:rPr>
          <w:rFonts w:ascii="Arial" w:hAnsi="Arial" w:cs="Arial"/>
          <w:sz w:val="20"/>
          <w:szCs w:val="20"/>
        </w:rPr>
        <w:tab/>
      </w:r>
      <w:r w:rsidR="00732682" w:rsidRPr="00FC6C52">
        <w:rPr>
          <w:rFonts w:ascii="Arial" w:hAnsi="Arial" w:cs="Arial"/>
          <w:sz w:val="20"/>
          <w:szCs w:val="20"/>
        </w:rPr>
        <w:t>vergabestelle@badrappenau.de, 07264/922 456</w:t>
      </w:r>
    </w:p>
    <w:p w:rsidR="00732682" w:rsidRPr="00FC6C52" w:rsidRDefault="00732682" w:rsidP="0057468F">
      <w:pPr>
        <w:pStyle w:val="NurText"/>
        <w:tabs>
          <w:tab w:val="left" w:pos="3969"/>
        </w:tabs>
        <w:rPr>
          <w:rFonts w:ascii="Arial" w:hAnsi="Arial" w:cs="Arial"/>
          <w:sz w:val="20"/>
          <w:szCs w:val="20"/>
        </w:rPr>
      </w:pPr>
      <w:r w:rsidRPr="00FC6C52">
        <w:rPr>
          <w:rFonts w:ascii="Arial" w:hAnsi="Arial" w:cs="Arial"/>
          <w:sz w:val="20"/>
          <w:szCs w:val="20"/>
        </w:rPr>
        <w:tab/>
      </w:r>
    </w:p>
    <w:p w:rsidR="00732682" w:rsidRPr="00FC6C52" w:rsidRDefault="00FC6C52" w:rsidP="0057468F">
      <w:pPr>
        <w:pStyle w:val="NurText"/>
        <w:tabs>
          <w:tab w:val="left" w:pos="396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Kontaktstelle Bearbeiter</w:t>
      </w:r>
      <w:r w:rsidR="0057468F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 w:rsidR="00AA0E3C">
        <w:rPr>
          <w:rFonts w:ascii="Arial" w:hAnsi="Arial" w:cs="Arial"/>
          <w:sz w:val="20"/>
          <w:szCs w:val="20"/>
        </w:rPr>
        <w:t>Ingenieurbüro Hilmar Zapf</w:t>
      </w:r>
      <w:r w:rsidR="00F4447B">
        <w:rPr>
          <w:rFonts w:ascii="Arial" w:hAnsi="Arial" w:cs="Arial"/>
          <w:sz w:val="20"/>
          <w:szCs w:val="20"/>
        </w:rPr>
        <w:t xml:space="preserve">, </w:t>
      </w:r>
      <w:r w:rsidR="00AA0E3C">
        <w:rPr>
          <w:rFonts w:ascii="Arial" w:hAnsi="Arial" w:cs="Arial"/>
          <w:sz w:val="20"/>
          <w:szCs w:val="20"/>
        </w:rPr>
        <w:t>Siedlerstraße</w:t>
      </w:r>
      <w:r w:rsidR="00732682" w:rsidRPr="00FC6C52">
        <w:rPr>
          <w:rFonts w:ascii="Arial" w:hAnsi="Arial" w:cs="Arial"/>
          <w:sz w:val="20"/>
          <w:szCs w:val="20"/>
        </w:rPr>
        <w:t xml:space="preserve"> </w:t>
      </w:r>
      <w:r w:rsidR="00AA0E3C">
        <w:rPr>
          <w:rFonts w:ascii="Arial" w:hAnsi="Arial" w:cs="Arial"/>
          <w:sz w:val="20"/>
          <w:szCs w:val="20"/>
        </w:rPr>
        <w:t>22</w:t>
      </w:r>
      <w:r w:rsidR="00732682" w:rsidRPr="00FC6C52">
        <w:rPr>
          <w:rFonts w:ascii="Arial" w:hAnsi="Arial" w:cs="Arial"/>
          <w:sz w:val="20"/>
          <w:szCs w:val="20"/>
        </w:rPr>
        <w:t>, 74</w:t>
      </w:r>
      <w:r w:rsidR="00AA0E3C">
        <w:rPr>
          <w:rFonts w:ascii="Arial" w:hAnsi="Arial" w:cs="Arial"/>
          <w:sz w:val="20"/>
          <w:szCs w:val="20"/>
        </w:rPr>
        <w:t>927</w:t>
      </w:r>
      <w:r w:rsidR="00732682" w:rsidRPr="00FC6C5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A0E3C">
        <w:rPr>
          <w:rFonts w:ascii="Arial" w:hAnsi="Arial" w:cs="Arial"/>
          <w:sz w:val="20"/>
          <w:szCs w:val="20"/>
        </w:rPr>
        <w:t>Eschelbronn</w:t>
      </w:r>
      <w:proofErr w:type="spellEnd"/>
    </w:p>
    <w:p w:rsidR="00732682" w:rsidRPr="00FC6C52" w:rsidRDefault="00732682" w:rsidP="0057468F">
      <w:pPr>
        <w:pStyle w:val="NurText"/>
        <w:tabs>
          <w:tab w:val="left" w:pos="3969"/>
        </w:tabs>
        <w:rPr>
          <w:rFonts w:ascii="Arial" w:hAnsi="Arial" w:cs="Arial"/>
          <w:sz w:val="20"/>
          <w:szCs w:val="20"/>
        </w:rPr>
      </w:pPr>
      <w:r w:rsidRPr="00FC6C52">
        <w:rPr>
          <w:rFonts w:ascii="Arial" w:hAnsi="Arial" w:cs="Arial"/>
          <w:sz w:val="20"/>
          <w:szCs w:val="20"/>
        </w:rPr>
        <w:tab/>
        <w:t>info@</w:t>
      </w:r>
      <w:r w:rsidR="00E03E1A">
        <w:rPr>
          <w:rFonts w:ascii="Arial" w:hAnsi="Arial" w:cs="Arial"/>
          <w:sz w:val="20"/>
          <w:szCs w:val="20"/>
        </w:rPr>
        <w:t>zapf-ib.com</w:t>
      </w:r>
      <w:r w:rsidRPr="00FC6C52">
        <w:rPr>
          <w:rFonts w:ascii="Arial" w:hAnsi="Arial" w:cs="Arial"/>
          <w:sz w:val="20"/>
          <w:szCs w:val="20"/>
        </w:rPr>
        <w:t>, 0</w:t>
      </w:r>
      <w:r w:rsidR="00E03E1A">
        <w:rPr>
          <w:rFonts w:ascii="Arial" w:hAnsi="Arial" w:cs="Arial"/>
          <w:sz w:val="20"/>
          <w:szCs w:val="20"/>
        </w:rPr>
        <w:t>6226</w:t>
      </w:r>
      <w:r w:rsidRPr="00FC6C52">
        <w:rPr>
          <w:rFonts w:ascii="Arial" w:hAnsi="Arial" w:cs="Arial"/>
          <w:sz w:val="20"/>
          <w:szCs w:val="20"/>
        </w:rPr>
        <w:t>/</w:t>
      </w:r>
      <w:r w:rsidR="00E03E1A">
        <w:rPr>
          <w:rFonts w:ascii="Arial" w:hAnsi="Arial" w:cs="Arial"/>
          <w:sz w:val="20"/>
          <w:szCs w:val="20"/>
        </w:rPr>
        <w:t>9715860</w:t>
      </w:r>
    </w:p>
    <w:p w:rsidR="00732682" w:rsidRPr="00FC6C52" w:rsidRDefault="00732682" w:rsidP="0057468F">
      <w:pPr>
        <w:pStyle w:val="NurText"/>
        <w:tabs>
          <w:tab w:val="left" w:pos="3969"/>
        </w:tabs>
        <w:rPr>
          <w:rFonts w:ascii="Arial" w:hAnsi="Arial" w:cs="Arial"/>
          <w:sz w:val="20"/>
          <w:szCs w:val="20"/>
        </w:rPr>
      </w:pPr>
      <w:r w:rsidRPr="00FC6C52">
        <w:rPr>
          <w:rFonts w:ascii="Arial" w:hAnsi="Arial" w:cs="Arial"/>
          <w:sz w:val="20"/>
          <w:szCs w:val="20"/>
        </w:rPr>
        <w:tab/>
      </w:r>
    </w:p>
    <w:p w:rsidR="00732682" w:rsidRPr="00FC6C52" w:rsidRDefault="00FC6C52" w:rsidP="0057468F">
      <w:pPr>
        <w:pStyle w:val="NurText"/>
        <w:tabs>
          <w:tab w:val="left" w:pos="396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Vergabeverfahren:</w:t>
      </w:r>
      <w:r>
        <w:rPr>
          <w:rFonts w:ascii="Arial" w:hAnsi="Arial" w:cs="Arial"/>
          <w:sz w:val="20"/>
          <w:szCs w:val="20"/>
        </w:rPr>
        <w:tab/>
      </w:r>
      <w:r w:rsidR="00732682" w:rsidRPr="00FC6C52">
        <w:rPr>
          <w:rFonts w:ascii="Arial" w:hAnsi="Arial" w:cs="Arial"/>
          <w:sz w:val="20"/>
          <w:szCs w:val="20"/>
        </w:rPr>
        <w:t>Öffentliche Ausschreibung</w:t>
      </w:r>
    </w:p>
    <w:p w:rsidR="0057468F" w:rsidRPr="002A18E9" w:rsidRDefault="0057468F" w:rsidP="002A18E9">
      <w:pPr>
        <w:pStyle w:val="NurText"/>
        <w:rPr>
          <w:rFonts w:ascii="Arial" w:hAnsi="Arial" w:cs="Arial"/>
          <w:sz w:val="12"/>
          <w:szCs w:val="12"/>
        </w:rPr>
      </w:pPr>
    </w:p>
    <w:p w:rsidR="00732682" w:rsidRPr="00FC6C52" w:rsidRDefault="00FC6C52" w:rsidP="0057468F">
      <w:pPr>
        <w:pStyle w:val="NurText"/>
        <w:tabs>
          <w:tab w:val="left" w:pos="396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 des Auftrags:</w:t>
      </w:r>
      <w:r>
        <w:rPr>
          <w:rFonts w:ascii="Arial" w:hAnsi="Arial" w:cs="Arial"/>
          <w:sz w:val="20"/>
          <w:szCs w:val="20"/>
        </w:rPr>
        <w:tab/>
      </w:r>
      <w:r w:rsidR="00732682" w:rsidRPr="00FC6C52">
        <w:rPr>
          <w:rFonts w:ascii="Arial" w:hAnsi="Arial" w:cs="Arial"/>
          <w:sz w:val="20"/>
          <w:szCs w:val="20"/>
        </w:rPr>
        <w:t>Leistungsvertrag (Bau-/Werkvertrag nach VOB)</w:t>
      </w:r>
    </w:p>
    <w:p w:rsidR="0057468F" w:rsidRPr="002A18E9" w:rsidRDefault="0057468F" w:rsidP="002A18E9">
      <w:pPr>
        <w:pStyle w:val="NurText"/>
        <w:rPr>
          <w:rFonts w:ascii="Arial" w:hAnsi="Arial" w:cs="Arial"/>
          <w:sz w:val="12"/>
          <w:szCs w:val="12"/>
        </w:rPr>
      </w:pPr>
    </w:p>
    <w:p w:rsidR="00732682" w:rsidRPr="00FC6C52" w:rsidRDefault="00FC6C52" w:rsidP="0057468F">
      <w:pPr>
        <w:pStyle w:val="NurText"/>
        <w:tabs>
          <w:tab w:val="left" w:pos="396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Ort der Ausführung:</w:t>
      </w:r>
      <w:r>
        <w:rPr>
          <w:rFonts w:ascii="Arial" w:hAnsi="Arial" w:cs="Arial"/>
          <w:sz w:val="20"/>
          <w:szCs w:val="20"/>
        </w:rPr>
        <w:tab/>
      </w:r>
      <w:r w:rsidR="00E03E1A">
        <w:rPr>
          <w:rFonts w:ascii="Arial" w:hAnsi="Arial" w:cs="Arial"/>
          <w:sz w:val="20"/>
          <w:szCs w:val="20"/>
        </w:rPr>
        <w:t>Stadtteil Fürfeld, OD/B39</w:t>
      </w:r>
      <w:r w:rsidR="00732682" w:rsidRPr="00FC6C52">
        <w:rPr>
          <w:rFonts w:ascii="Arial" w:hAnsi="Arial" w:cs="Arial"/>
          <w:sz w:val="20"/>
          <w:szCs w:val="20"/>
        </w:rPr>
        <w:t>, 74906 Bad Rappenau</w:t>
      </w:r>
    </w:p>
    <w:p w:rsidR="00732682" w:rsidRPr="002A18E9" w:rsidRDefault="00732682" w:rsidP="002A18E9">
      <w:pPr>
        <w:pStyle w:val="NurText"/>
        <w:rPr>
          <w:rFonts w:ascii="Arial" w:hAnsi="Arial" w:cs="Arial"/>
          <w:sz w:val="12"/>
          <w:szCs w:val="12"/>
        </w:rPr>
      </w:pPr>
    </w:p>
    <w:p w:rsidR="00732682" w:rsidRPr="004342F2" w:rsidRDefault="00FC6C52" w:rsidP="00C10E65">
      <w:pPr>
        <w:pStyle w:val="NurText"/>
        <w:tabs>
          <w:tab w:val="left" w:pos="3969"/>
        </w:tabs>
        <w:rPr>
          <w:rFonts w:ascii="Arial" w:hAnsi="Arial" w:cs="Arial"/>
          <w:b/>
          <w:sz w:val="20"/>
          <w:szCs w:val="20"/>
        </w:rPr>
      </w:pPr>
      <w:r w:rsidRPr="004342F2">
        <w:rPr>
          <w:rFonts w:ascii="Arial" w:hAnsi="Arial" w:cs="Arial"/>
          <w:b/>
          <w:sz w:val="20"/>
          <w:szCs w:val="20"/>
        </w:rPr>
        <w:t>Art und Umfang der Leistung:</w:t>
      </w:r>
      <w:r w:rsidRPr="004342F2">
        <w:rPr>
          <w:rFonts w:ascii="Arial" w:hAnsi="Arial" w:cs="Arial"/>
          <w:b/>
          <w:sz w:val="20"/>
          <w:szCs w:val="20"/>
        </w:rPr>
        <w:tab/>
      </w:r>
      <w:r w:rsidR="00E03E1A">
        <w:rPr>
          <w:rFonts w:ascii="Arial" w:hAnsi="Arial" w:cs="Arial"/>
          <w:b/>
          <w:sz w:val="20"/>
          <w:szCs w:val="20"/>
        </w:rPr>
        <w:t>Kanalsanierung</w:t>
      </w:r>
    </w:p>
    <w:p w:rsidR="00FC6C52" w:rsidRDefault="00FC6C52" w:rsidP="00C10E65">
      <w:pPr>
        <w:pStyle w:val="NurText"/>
        <w:tabs>
          <w:tab w:val="left" w:pos="396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03E1A">
        <w:rPr>
          <w:rFonts w:ascii="Arial" w:hAnsi="Arial" w:cs="Arial"/>
          <w:sz w:val="20"/>
          <w:szCs w:val="20"/>
        </w:rPr>
        <w:t>Reparatur- und Renovierungsverfahren</w:t>
      </w:r>
    </w:p>
    <w:p w:rsidR="00FC6C52" w:rsidRDefault="00B51A1D" w:rsidP="001E5295">
      <w:pPr>
        <w:pStyle w:val="NurText"/>
        <w:tabs>
          <w:tab w:val="left" w:pos="3969"/>
          <w:tab w:val="left" w:pos="5670"/>
          <w:tab w:val="left" w:pos="6663"/>
          <w:tab w:val="left" w:pos="7797"/>
        </w:tabs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03E1A">
        <w:rPr>
          <w:rFonts w:ascii="Arial" w:hAnsi="Arial" w:cs="Arial"/>
          <w:sz w:val="20"/>
          <w:szCs w:val="20"/>
        </w:rPr>
        <w:t xml:space="preserve">Zulaufanbindung Injektionsverfahren </w:t>
      </w:r>
      <w:r w:rsidR="00E03E1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ca. </w:t>
      </w:r>
      <w:r w:rsidR="00E03E1A">
        <w:rPr>
          <w:rFonts w:ascii="Arial" w:hAnsi="Arial" w:cs="Arial"/>
          <w:sz w:val="20"/>
          <w:szCs w:val="20"/>
        </w:rPr>
        <w:t>55 St.</w:t>
      </w:r>
    </w:p>
    <w:p w:rsidR="00B51A1D" w:rsidRDefault="00B51A1D" w:rsidP="001E5295">
      <w:pPr>
        <w:pStyle w:val="NurText"/>
        <w:tabs>
          <w:tab w:val="left" w:pos="3969"/>
          <w:tab w:val="left" w:pos="5670"/>
          <w:tab w:val="left" w:pos="6663"/>
          <w:tab w:val="left" w:pos="779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spellStart"/>
      <w:r w:rsidR="00E03E1A">
        <w:rPr>
          <w:rFonts w:ascii="Arial" w:hAnsi="Arial" w:cs="Arial"/>
          <w:sz w:val="20"/>
          <w:szCs w:val="20"/>
        </w:rPr>
        <w:t>Rissesanierung</w:t>
      </w:r>
      <w:proofErr w:type="spellEnd"/>
      <w:r w:rsidR="00E03E1A">
        <w:rPr>
          <w:rFonts w:ascii="Arial" w:hAnsi="Arial" w:cs="Arial"/>
          <w:sz w:val="20"/>
          <w:szCs w:val="20"/>
        </w:rPr>
        <w:t xml:space="preserve"> Injektionsverfahren</w:t>
      </w:r>
      <w:r w:rsidR="00E03E1A">
        <w:rPr>
          <w:rFonts w:ascii="Arial" w:hAnsi="Arial" w:cs="Arial"/>
          <w:sz w:val="20"/>
          <w:szCs w:val="20"/>
        </w:rPr>
        <w:tab/>
        <w:t>ca. 2</w:t>
      </w:r>
      <w:r w:rsidR="004327F3">
        <w:rPr>
          <w:rFonts w:ascii="Arial" w:hAnsi="Arial" w:cs="Arial"/>
          <w:sz w:val="20"/>
          <w:szCs w:val="20"/>
        </w:rPr>
        <w:t>5</w:t>
      </w:r>
      <w:r w:rsidR="00E03E1A">
        <w:rPr>
          <w:rFonts w:ascii="Arial" w:hAnsi="Arial" w:cs="Arial"/>
          <w:sz w:val="20"/>
          <w:szCs w:val="20"/>
        </w:rPr>
        <w:t xml:space="preserve"> St.</w:t>
      </w:r>
    </w:p>
    <w:p w:rsidR="00B51A1D" w:rsidRDefault="00B51A1D" w:rsidP="00E03E1A">
      <w:pPr>
        <w:pStyle w:val="NurText"/>
        <w:tabs>
          <w:tab w:val="left" w:pos="3969"/>
          <w:tab w:val="left" w:pos="5670"/>
          <w:tab w:val="left" w:pos="6663"/>
          <w:tab w:val="left" w:pos="779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03E1A">
        <w:rPr>
          <w:rFonts w:ascii="Arial" w:hAnsi="Arial" w:cs="Arial"/>
          <w:sz w:val="20"/>
          <w:szCs w:val="20"/>
        </w:rPr>
        <w:t xml:space="preserve">Schachtsanierung </w:t>
      </w:r>
      <w:r w:rsidR="003544E7">
        <w:rPr>
          <w:rFonts w:ascii="Arial" w:hAnsi="Arial" w:cs="Arial"/>
          <w:sz w:val="20"/>
          <w:szCs w:val="20"/>
        </w:rPr>
        <w:t>(Rohreinbindung)</w:t>
      </w:r>
      <w:r w:rsidR="00E03E1A">
        <w:rPr>
          <w:rFonts w:ascii="Arial" w:hAnsi="Arial" w:cs="Arial"/>
          <w:sz w:val="20"/>
          <w:szCs w:val="20"/>
        </w:rPr>
        <w:tab/>
        <w:t>ca. 5 St.</w:t>
      </w:r>
    </w:p>
    <w:p w:rsidR="00E03E1A" w:rsidRDefault="00E03E1A" w:rsidP="00E03E1A">
      <w:pPr>
        <w:pStyle w:val="NurText"/>
        <w:tabs>
          <w:tab w:val="left" w:pos="3969"/>
          <w:tab w:val="left" w:pos="5670"/>
          <w:tab w:val="left" w:pos="6663"/>
          <w:tab w:val="left" w:pos="779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Schlauchlining</w:t>
      </w:r>
      <w:proofErr w:type="spellEnd"/>
      <w:r>
        <w:rPr>
          <w:rFonts w:ascii="Arial" w:hAnsi="Arial" w:cs="Arial"/>
          <w:sz w:val="20"/>
          <w:szCs w:val="20"/>
        </w:rPr>
        <w:t xml:space="preserve"> DN 300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C693A">
        <w:rPr>
          <w:rFonts w:ascii="Arial" w:hAnsi="Arial" w:cs="Arial"/>
          <w:sz w:val="20"/>
          <w:szCs w:val="20"/>
        </w:rPr>
        <w:t xml:space="preserve">ca. </w:t>
      </w:r>
      <w:r w:rsidR="002A18E9">
        <w:rPr>
          <w:rFonts w:ascii="Arial" w:hAnsi="Arial" w:cs="Arial"/>
          <w:sz w:val="20"/>
          <w:szCs w:val="20"/>
        </w:rPr>
        <w:t>185 m</w:t>
      </w:r>
    </w:p>
    <w:p w:rsidR="002A18E9" w:rsidRDefault="002A18E9" w:rsidP="00E03E1A">
      <w:pPr>
        <w:pStyle w:val="NurText"/>
        <w:tabs>
          <w:tab w:val="left" w:pos="3969"/>
          <w:tab w:val="left" w:pos="5670"/>
          <w:tab w:val="left" w:pos="6663"/>
          <w:tab w:val="left" w:pos="779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Schlauchlining</w:t>
      </w:r>
      <w:proofErr w:type="spellEnd"/>
      <w:r>
        <w:rPr>
          <w:rFonts w:ascii="Arial" w:hAnsi="Arial" w:cs="Arial"/>
          <w:sz w:val="20"/>
          <w:szCs w:val="20"/>
        </w:rPr>
        <w:t xml:space="preserve"> DN 500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C693A">
        <w:rPr>
          <w:rFonts w:ascii="Arial" w:hAnsi="Arial" w:cs="Arial"/>
          <w:sz w:val="20"/>
          <w:szCs w:val="20"/>
        </w:rPr>
        <w:t xml:space="preserve">ca. </w:t>
      </w:r>
      <w:r>
        <w:rPr>
          <w:rFonts w:ascii="Arial" w:hAnsi="Arial" w:cs="Arial"/>
          <w:sz w:val="20"/>
          <w:szCs w:val="20"/>
        </w:rPr>
        <w:t>35 m</w:t>
      </w:r>
    </w:p>
    <w:p w:rsidR="002A18E9" w:rsidRDefault="002A18E9" w:rsidP="00E03E1A">
      <w:pPr>
        <w:pStyle w:val="NurText"/>
        <w:tabs>
          <w:tab w:val="left" w:pos="3969"/>
          <w:tab w:val="left" w:pos="5670"/>
          <w:tab w:val="left" w:pos="6663"/>
          <w:tab w:val="left" w:pos="779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Schlauchlining</w:t>
      </w:r>
      <w:proofErr w:type="spellEnd"/>
      <w:r>
        <w:rPr>
          <w:rFonts w:ascii="Arial" w:hAnsi="Arial" w:cs="Arial"/>
          <w:sz w:val="20"/>
          <w:szCs w:val="20"/>
        </w:rPr>
        <w:t xml:space="preserve"> DN 150, L</w:t>
      </w:r>
      <w:r w:rsidR="00AC693A">
        <w:rPr>
          <w:rFonts w:ascii="Arial" w:hAnsi="Arial" w:cs="Arial"/>
          <w:sz w:val="20"/>
          <w:szCs w:val="20"/>
        </w:rPr>
        <w:t>änge</w:t>
      </w:r>
      <w:r>
        <w:rPr>
          <w:rFonts w:ascii="Arial" w:hAnsi="Arial" w:cs="Arial"/>
          <w:sz w:val="20"/>
          <w:szCs w:val="20"/>
        </w:rPr>
        <w:t xml:space="preserve"> bis 5m</w:t>
      </w:r>
      <w:r>
        <w:rPr>
          <w:rFonts w:ascii="Arial" w:hAnsi="Arial" w:cs="Arial"/>
          <w:sz w:val="20"/>
          <w:szCs w:val="20"/>
        </w:rPr>
        <w:tab/>
        <w:t>ca. 11 St.</w:t>
      </w:r>
    </w:p>
    <w:p w:rsidR="00732682" w:rsidRPr="002A18E9" w:rsidRDefault="00732682" w:rsidP="002A18E9">
      <w:pPr>
        <w:pStyle w:val="NurText"/>
        <w:rPr>
          <w:rFonts w:ascii="Arial" w:hAnsi="Arial" w:cs="Arial"/>
          <w:sz w:val="12"/>
          <w:szCs w:val="12"/>
        </w:rPr>
      </w:pPr>
    </w:p>
    <w:p w:rsidR="00732682" w:rsidRPr="004342F2" w:rsidRDefault="007455E3" w:rsidP="00C10E65">
      <w:pPr>
        <w:pStyle w:val="NurText"/>
        <w:tabs>
          <w:tab w:val="left" w:pos="3969"/>
        </w:tabs>
        <w:rPr>
          <w:rFonts w:ascii="Arial" w:hAnsi="Arial" w:cs="Arial"/>
          <w:b/>
          <w:sz w:val="20"/>
          <w:szCs w:val="20"/>
        </w:rPr>
      </w:pPr>
      <w:r w:rsidRPr="004342F2">
        <w:rPr>
          <w:rFonts w:ascii="Arial" w:hAnsi="Arial" w:cs="Arial"/>
          <w:b/>
          <w:sz w:val="20"/>
          <w:szCs w:val="20"/>
        </w:rPr>
        <w:t>Frist für die Ausführung:</w:t>
      </w:r>
      <w:r w:rsidRPr="004342F2">
        <w:rPr>
          <w:rFonts w:ascii="Arial" w:hAnsi="Arial" w:cs="Arial"/>
          <w:b/>
          <w:sz w:val="20"/>
          <w:szCs w:val="20"/>
        </w:rPr>
        <w:tab/>
      </w:r>
      <w:r w:rsidR="00732682" w:rsidRPr="004342F2">
        <w:rPr>
          <w:rFonts w:ascii="Arial" w:hAnsi="Arial" w:cs="Arial"/>
          <w:b/>
          <w:sz w:val="20"/>
          <w:szCs w:val="20"/>
        </w:rPr>
        <w:t xml:space="preserve">Beginn: </w:t>
      </w:r>
      <w:r w:rsidR="003A0F87">
        <w:rPr>
          <w:rFonts w:ascii="Arial" w:hAnsi="Arial" w:cs="Arial"/>
          <w:b/>
          <w:sz w:val="20"/>
          <w:szCs w:val="20"/>
        </w:rPr>
        <w:t>18.02.</w:t>
      </w:r>
      <w:r w:rsidR="002A18E9">
        <w:rPr>
          <w:rFonts w:ascii="Arial" w:hAnsi="Arial" w:cs="Arial"/>
          <w:b/>
          <w:sz w:val="20"/>
          <w:szCs w:val="20"/>
        </w:rPr>
        <w:t>2019</w:t>
      </w:r>
      <w:r w:rsidR="00732682" w:rsidRPr="004342F2">
        <w:rPr>
          <w:rFonts w:ascii="Arial" w:hAnsi="Arial" w:cs="Arial"/>
          <w:b/>
          <w:sz w:val="20"/>
          <w:szCs w:val="20"/>
        </w:rPr>
        <w:tab/>
        <w:t xml:space="preserve">Ende: </w:t>
      </w:r>
      <w:r w:rsidR="003A0F87">
        <w:rPr>
          <w:rFonts w:ascii="Arial" w:hAnsi="Arial" w:cs="Arial"/>
          <w:b/>
          <w:sz w:val="20"/>
          <w:szCs w:val="20"/>
        </w:rPr>
        <w:t>28</w:t>
      </w:r>
      <w:r w:rsidR="00732682" w:rsidRPr="004342F2">
        <w:rPr>
          <w:rFonts w:ascii="Arial" w:hAnsi="Arial" w:cs="Arial"/>
          <w:b/>
          <w:sz w:val="20"/>
          <w:szCs w:val="20"/>
        </w:rPr>
        <w:t>.0</w:t>
      </w:r>
      <w:r w:rsidR="002A18E9">
        <w:rPr>
          <w:rFonts w:ascii="Arial" w:hAnsi="Arial" w:cs="Arial"/>
          <w:b/>
          <w:sz w:val="20"/>
          <w:szCs w:val="20"/>
        </w:rPr>
        <w:t>6</w:t>
      </w:r>
      <w:r w:rsidR="00732682" w:rsidRPr="004342F2">
        <w:rPr>
          <w:rFonts w:ascii="Arial" w:hAnsi="Arial" w:cs="Arial"/>
          <w:b/>
          <w:sz w:val="20"/>
          <w:szCs w:val="20"/>
        </w:rPr>
        <w:t>.2019</w:t>
      </w:r>
    </w:p>
    <w:p w:rsidR="00732682" w:rsidRPr="002A18E9" w:rsidRDefault="00732682" w:rsidP="002A18E9">
      <w:pPr>
        <w:pStyle w:val="NurText"/>
        <w:rPr>
          <w:rFonts w:ascii="Arial" w:hAnsi="Arial" w:cs="Arial"/>
          <w:sz w:val="12"/>
          <w:szCs w:val="12"/>
        </w:rPr>
      </w:pPr>
    </w:p>
    <w:p w:rsidR="00732682" w:rsidRPr="00FC6C52" w:rsidRDefault="007455E3" w:rsidP="00C10E65">
      <w:pPr>
        <w:pStyle w:val="NurText"/>
        <w:tabs>
          <w:tab w:val="left" w:pos="396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Nebenangebote sind: </w:t>
      </w:r>
      <w:r>
        <w:rPr>
          <w:rFonts w:ascii="Arial" w:hAnsi="Arial" w:cs="Arial"/>
          <w:sz w:val="20"/>
          <w:szCs w:val="20"/>
        </w:rPr>
        <w:tab/>
      </w:r>
      <w:r w:rsidR="002A18E9">
        <w:rPr>
          <w:rFonts w:ascii="Arial" w:hAnsi="Arial" w:cs="Arial"/>
          <w:sz w:val="20"/>
          <w:szCs w:val="20"/>
        </w:rPr>
        <w:t>sind</w:t>
      </w:r>
      <w:r w:rsidR="00732682" w:rsidRPr="00FC6C52">
        <w:rPr>
          <w:rFonts w:ascii="Arial" w:hAnsi="Arial" w:cs="Arial"/>
          <w:sz w:val="20"/>
          <w:szCs w:val="20"/>
        </w:rPr>
        <w:t xml:space="preserve"> zugelassen</w:t>
      </w:r>
    </w:p>
    <w:p w:rsidR="00732682" w:rsidRPr="002A18E9" w:rsidRDefault="00732682" w:rsidP="002A18E9">
      <w:pPr>
        <w:pStyle w:val="NurText"/>
        <w:rPr>
          <w:rFonts w:ascii="Arial" w:hAnsi="Arial" w:cs="Arial"/>
          <w:sz w:val="12"/>
          <w:szCs w:val="12"/>
        </w:rPr>
      </w:pPr>
    </w:p>
    <w:p w:rsidR="004342F2" w:rsidRDefault="004342F2" w:rsidP="00C10E65">
      <w:pPr>
        <w:pStyle w:val="NurText"/>
        <w:tabs>
          <w:tab w:val="left" w:pos="3969"/>
        </w:tabs>
        <w:rPr>
          <w:rFonts w:ascii="Arial" w:hAnsi="Arial" w:cs="Arial"/>
          <w:sz w:val="20"/>
          <w:szCs w:val="20"/>
        </w:rPr>
      </w:pPr>
      <w:r w:rsidRPr="004342F2">
        <w:rPr>
          <w:rFonts w:ascii="Arial" w:hAnsi="Arial" w:cs="Arial"/>
          <w:sz w:val="20"/>
          <w:szCs w:val="20"/>
        </w:rPr>
        <w:t>Anschrift, an die die Angebote</w:t>
      </w:r>
      <w:r>
        <w:rPr>
          <w:rFonts w:ascii="Arial" w:hAnsi="Arial" w:cs="Arial"/>
          <w:sz w:val="20"/>
          <w:szCs w:val="20"/>
        </w:rPr>
        <w:t xml:space="preserve"> zu richten </w:t>
      </w:r>
      <w:r>
        <w:rPr>
          <w:rFonts w:ascii="Arial" w:hAnsi="Arial" w:cs="Arial"/>
          <w:sz w:val="20"/>
          <w:szCs w:val="20"/>
        </w:rPr>
        <w:tab/>
      </w:r>
      <w:r w:rsidRPr="004342F2">
        <w:rPr>
          <w:rFonts w:ascii="Arial" w:hAnsi="Arial" w:cs="Arial"/>
          <w:sz w:val="20"/>
          <w:szCs w:val="20"/>
        </w:rPr>
        <w:t>Stadt Bad Rappenau</w:t>
      </w:r>
      <w:r w:rsidR="002A18E9">
        <w:rPr>
          <w:rFonts w:ascii="Arial" w:hAnsi="Arial" w:cs="Arial"/>
          <w:sz w:val="20"/>
          <w:szCs w:val="20"/>
        </w:rPr>
        <w:t>, Eigenbetrieb Stadtentwässerung</w:t>
      </w:r>
      <w:r w:rsidRPr="004342F2">
        <w:rPr>
          <w:rFonts w:ascii="Arial" w:hAnsi="Arial" w:cs="Arial"/>
          <w:sz w:val="20"/>
          <w:szCs w:val="20"/>
        </w:rPr>
        <w:t xml:space="preserve"> </w:t>
      </w:r>
    </w:p>
    <w:p w:rsidR="00C72683" w:rsidRDefault="004342F2" w:rsidP="00C10E65">
      <w:pPr>
        <w:pStyle w:val="NurText"/>
        <w:tabs>
          <w:tab w:val="left" w:pos="396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sind:</w:t>
      </w:r>
      <w:r w:rsidR="00C72683">
        <w:rPr>
          <w:rFonts w:ascii="Arial" w:hAnsi="Arial" w:cs="Arial"/>
          <w:sz w:val="20"/>
          <w:szCs w:val="20"/>
        </w:rPr>
        <w:tab/>
      </w:r>
      <w:r w:rsidR="00C72683" w:rsidRPr="004342F2">
        <w:rPr>
          <w:rFonts w:ascii="Arial" w:hAnsi="Arial" w:cs="Arial"/>
          <w:sz w:val="20"/>
          <w:szCs w:val="20"/>
        </w:rPr>
        <w:t>Kirchplatz 4, 74906 Bad</w:t>
      </w:r>
      <w:r w:rsidR="00C72683">
        <w:rPr>
          <w:rFonts w:ascii="Arial" w:hAnsi="Arial" w:cs="Arial"/>
          <w:sz w:val="20"/>
          <w:szCs w:val="20"/>
        </w:rPr>
        <w:t xml:space="preserve"> Rappenau</w:t>
      </w:r>
    </w:p>
    <w:p w:rsidR="00C72683" w:rsidRPr="002A18E9" w:rsidRDefault="00C72683" w:rsidP="002A18E9">
      <w:pPr>
        <w:pStyle w:val="NurText"/>
        <w:rPr>
          <w:rFonts w:ascii="Arial" w:hAnsi="Arial" w:cs="Arial"/>
          <w:sz w:val="12"/>
          <w:szCs w:val="12"/>
        </w:rPr>
      </w:pPr>
    </w:p>
    <w:p w:rsidR="00732682" w:rsidRPr="00FC6C52" w:rsidRDefault="004342F2" w:rsidP="00C10E65">
      <w:pPr>
        <w:pStyle w:val="NurText"/>
        <w:tabs>
          <w:tab w:val="left" w:pos="396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Sprache, in der die Angebote</w:t>
      </w:r>
      <w:r w:rsidR="00D13CAC">
        <w:rPr>
          <w:rFonts w:ascii="Arial" w:hAnsi="Arial" w:cs="Arial"/>
          <w:sz w:val="20"/>
          <w:szCs w:val="20"/>
        </w:rPr>
        <w:t xml:space="preserve"> abgefasst</w:t>
      </w:r>
      <w:r>
        <w:rPr>
          <w:rFonts w:ascii="Arial" w:hAnsi="Arial" w:cs="Arial"/>
          <w:sz w:val="20"/>
          <w:szCs w:val="20"/>
        </w:rPr>
        <w:tab/>
      </w:r>
      <w:r w:rsidR="00732682" w:rsidRPr="00FC6C52">
        <w:rPr>
          <w:rFonts w:ascii="Arial" w:hAnsi="Arial" w:cs="Arial"/>
          <w:sz w:val="20"/>
          <w:szCs w:val="20"/>
        </w:rPr>
        <w:t>Deutsch</w:t>
      </w:r>
    </w:p>
    <w:p w:rsidR="00732682" w:rsidRPr="00FC6C52" w:rsidRDefault="004342F2" w:rsidP="00C10E65">
      <w:pPr>
        <w:pStyle w:val="NurText"/>
        <w:tabs>
          <w:tab w:val="left" w:pos="396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sein müssen:</w:t>
      </w:r>
    </w:p>
    <w:p w:rsidR="004342F2" w:rsidRPr="002A18E9" w:rsidRDefault="004342F2" w:rsidP="002A18E9">
      <w:pPr>
        <w:pStyle w:val="NurText"/>
        <w:rPr>
          <w:rFonts w:ascii="Arial" w:hAnsi="Arial" w:cs="Arial"/>
          <w:sz w:val="12"/>
          <w:szCs w:val="12"/>
        </w:rPr>
      </w:pPr>
    </w:p>
    <w:p w:rsidR="00732682" w:rsidRPr="004342F2" w:rsidRDefault="004342F2" w:rsidP="00C10E65">
      <w:pPr>
        <w:pStyle w:val="NurText"/>
        <w:tabs>
          <w:tab w:val="left" w:pos="3969"/>
        </w:tabs>
        <w:rPr>
          <w:rFonts w:ascii="Arial" w:hAnsi="Arial" w:cs="Arial"/>
          <w:b/>
          <w:sz w:val="20"/>
          <w:szCs w:val="20"/>
        </w:rPr>
      </w:pPr>
      <w:r w:rsidRPr="004342F2">
        <w:rPr>
          <w:rFonts w:ascii="Arial" w:hAnsi="Arial" w:cs="Arial"/>
          <w:b/>
          <w:sz w:val="20"/>
          <w:szCs w:val="20"/>
        </w:rPr>
        <w:t>Eröffnung der Angebote:</w:t>
      </w:r>
      <w:r w:rsidRPr="004342F2">
        <w:rPr>
          <w:rFonts w:ascii="Arial" w:hAnsi="Arial" w:cs="Arial"/>
          <w:b/>
          <w:sz w:val="20"/>
          <w:szCs w:val="20"/>
        </w:rPr>
        <w:tab/>
        <w:t xml:space="preserve">Dienstag, </w:t>
      </w:r>
      <w:r w:rsidR="002A18E9">
        <w:rPr>
          <w:rFonts w:ascii="Arial" w:hAnsi="Arial" w:cs="Arial"/>
          <w:b/>
          <w:sz w:val="20"/>
          <w:szCs w:val="20"/>
        </w:rPr>
        <w:t>22</w:t>
      </w:r>
      <w:r w:rsidR="00732682" w:rsidRPr="004342F2">
        <w:rPr>
          <w:rFonts w:ascii="Arial" w:hAnsi="Arial" w:cs="Arial"/>
          <w:b/>
          <w:sz w:val="20"/>
          <w:szCs w:val="20"/>
        </w:rPr>
        <w:t>.0</w:t>
      </w:r>
      <w:r w:rsidR="002A18E9">
        <w:rPr>
          <w:rFonts w:ascii="Arial" w:hAnsi="Arial" w:cs="Arial"/>
          <w:b/>
          <w:sz w:val="20"/>
          <w:szCs w:val="20"/>
        </w:rPr>
        <w:t>1</w:t>
      </w:r>
      <w:r w:rsidR="00732682" w:rsidRPr="004342F2">
        <w:rPr>
          <w:rFonts w:ascii="Arial" w:hAnsi="Arial" w:cs="Arial"/>
          <w:b/>
          <w:sz w:val="20"/>
          <w:szCs w:val="20"/>
        </w:rPr>
        <w:t>.201</w:t>
      </w:r>
      <w:r w:rsidR="002A18E9">
        <w:rPr>
          <w:rFonts w:ascii="Arial" w:hAnsi="Arial" w:cs="Arial"/>
          <w:b/>
          <w:sz w:val="20"/>
          <w:szCs w:val="20"/>
        </w:rPr>
        <w:t>9</w:t>
      </w:r>
      <w:r w:rsidR="00732682" w:rsidRPr="004342F2">
        <w:rPr>
          <w:rFonts w:ascii="Arial" w:hAnsi="Arial" w:cs="Arial"/>
          <w:b/>
          <w:sz w:val="20"/>
          <w:szCs w:val="20"/>
        </w:rPr>
        <w:t>, 11:00 Uhr</w:t>
      </w:r>
      <w:r w:rsidRPr="004342F2">
        <w:rPr>
          <w:rFonts w:ascii="Arial" w:hAnsi="Arial" w:cs="Arial"/>
          <w:b/>
          <w:sz w:val="20"/>
          <w:szCs w:val="20"/>
        </w:rPr>
        <w:t xml:space="preserve">, Rathaus, Zimmer: 228 </w:t>
      </w:r>
    </w:p>
    <w:p w:rsidR="00732682" w:rsidRPr="00FC6C52" w:rsidRDefault="004342F2" w:rsidP="00C10E65">
      <w:pPr>
        <w:pStyle w:val="NurText"/>
        <w:tabs>
          <w:tab w:val="left" w:pos="396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32682" w:rsidRPr="00FC6C52">
        <w:rPr>
          <w:rFonts w:ascii="Arial" w:hAnsi="Arial" w:cs="Arial"/>
          <w:sz w:val="20"/>
          <w:szCs w:val="20"/>
        </w:rPr>
        <w:t>Kirchplatz 4</w:t>
      </w:r>
      <w:r>
        <w:rPr>
          <w:rFonts w:ascii="Arial" w:hAnsi="Arial" w:cs="Arial"/>
          <w:sz w:val="20"/>
          <w:szCs w:val="20"/>
        </w:rPr>
        <w:t>, 77906 Bad Rappenau</w:t>
      </w:r>
    </w:p>
    <w:p w:rsidR="00732682" w:rsidRPr="002A18E9" w:rsidRDefault="00732682" w:rsidP="002A18E9">
      <w:pPr>
        <w:pStyle w:val="NurText"/>
        <w:rPr>
          <w:rFonts w:ascii="Arial" w:hAnsi="Arial" w:cs="Arial"/>
          <w:sz w:val="12"/>
          <w:szCs w:val="12"/>
        </w:rPr>
      </w:pPr>
    </w:p>
    <w:p w:rsidR="00732682" w:rsidRPr="00FC6C52" w:rsidRDefault="004342F2" w:rsidP="00C10E65">
      <w:pPr>
        <w:pStyle w:val="NurText"/>
        <w:tabs>
          <w:tab w:val="left" w:pos="396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Personen, die bei der Eröffnung anwesend </w:t>
      </w:r>
      <w:r w:rsidR="00732682" w:rsidRPr="00FC6C52">
        <w:rPr>
          <w:rFonts w:ascii="Arial" w:hAnsi="Arial" w:cs="Arial"/>
          <w:sz w:val="20"/>
          <w:szCs w:val="20"/>
        </w:rPr>
        <w:tab/>
        <w:t>Bieter und ihre Bevollmächtigten</w:t>
      </w:r>
    </w:p>
    <w:p w:rsidR="00732682" w:rsidRPr="00FC6C52" w:rsidRDefault="004342F2" w:rsidP="00C10E65">
      <w:pPr>
        <w:pStyle w:val="NurText"/>
        <w:tabs>
          <w:tab w:val="left" w:pos="396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sein dürfen:</w:t>
      </w:r>
    </w:p>
    <w:p w:rsidR="00D13CAC" w:rsidRPr="002A18E9" w:rsidRDefault="00D13CAC" w:rsidP="002A18E9">
      <w:pPr>
        <w:pStyle w:val="NurText"/>
        <w:rPr>
          <w:rFonts w:ascii="Arial" w:hAnsi="Arial" w:cs="Arial"/>
          <w:sz w:val="12"/>
          <w:szCs w:val="12"/>
        </w:rPr>
      </w:pPr>
    </w:p>
    <w:p w:rsidR="00732682" w:rsidRPr="00FC6C52" w:rsidRDefault="00D13CAC" w:rsidP="00C10E65">
      <w:pPr>
        <w:pStyle w:val="NurText"/>
        <w:tabs>
          <w:tab w:val="left" w:pos="396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Sicherheiten:</w:t>
      </w:r>
      <w:r>
        <w:rPr>
          <w:rFonts w:ascii="Arial" w:hAnsi="Arial" w:cs="Arial"/>
          <w:sz w:val="20"/>
          <w:szCs w:val="20"/>
        </w:rPr>
        <w:tab/>
      </w:r>
      <w:r w:rsidR="00732682" w:rsidRPr="00FC6C52">
        <w:rPr>
          <w:rFonts w:ascii="Arial" w:hAnsi="Arial" w:cs="Arial"/>
          <w:sz w:val="20"/>
          <w:szCs w:val="20"/>
        </w:rPr>
        <w:t>ja</w:t>
      </w:r>
      <w:r>
        <w:rPr>
          <w:rFonts w:ascii="Arial" w:hAnsi="Arial" w:cs="Arial"/>
          <w:sz w:val="20"/>
          <w:szCs w:val="20"/>
        </w:rPr>
        <w:t>,</w:t>
      </w:r>
      <w:r w:rsidR="00732682" w:rsidRPr="00FC6C52">
        <w:rPr>
          <w:rFonts w:ascii="Arial" w:hAnsi="Arial" w:cs="Arial"/>
          <w:sz w:val="20"/>
          <w:szCs w:val="20"/>
        </w:rPr>
        <w:t xml:space="preserve"> für Vertragserfüllung</w:t>
      </w:r>
      <w:r>
        <w:rPr>
          <w:rFonts w:ascii="Arial" w:hAnsi="Arial" w:cs="Arial"/>
          <w:sz w:val="20"/>
          <w:szCs w:val="20"/>
        </w:rPr>
        <w:t>, für Mängelansprüche</w:t>
      </w:r>
    </w:p>
    <w:p w:rsidR="00732682" w:rsidRPr="00FC6C52" w:rsidRDefault="00D13CAC" w:rsidP="00C10E65">
      <w:pPr>
        <w:pStyle w:val="NurText"/>
        <w:tabs>
          <w:tab w:val="left" w:pos="396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32682" w:rsidRPr="00FC6C52">
        <w:rPr>
          <w:rFonts w:ascii="Arial" w:hAnsi="Arial" w:cs="Arial"/>
          <w:sz w:val="20"/>
          <w:szCs w:val="20"/>
        </w:rPr>
        <w:t>entspricht Nr. 8 Besond</w:t>
      </w:r>
      <w:r w:rsidR="00C10E65">
        <w:rPr>
          <w:rFonts w:ascii="Arial" w:hAnsi="Arial" w:cs="Arial"/>
          <w:sz w:val="20"/>
          <w:szCs w:val="20"/>
        </w:rPr>
        <w:t>ere</w:t>
      </w:r>
      <w:r w:rsidR="00732682" w:rsidRPr="00FC6C52">
        <w:rPr>
          <w:rFonts w:ascii="Arial" w:hAnsi="Arial" w:cs="Arial"/>
          <w:sz w:val="20"/>
          <w:szCs w:val="20"/>
        </w:rPr>
        <w:t xml:space="preserve"> Vertragsbedingungen - KEV 116.1 (B) BVB -</w:t>
      </w:r>
    </w:p>
    <w:p w:rsidR="00732682" w:rsidRPr="002A18E9" w:rsidRDefault="00732682" w:rsidP="002A18E9">
      <w:pPr>
        <w:pStyle w:val="NurText"/>
        <w:rPr>
          <w:rFonts w:ascii="Arial" w:hAnsi="Arial" w:cs="Arial"/>
          <w:sz w:val="12"/>
          <w:szCs w:val="12"/>
        </w:rPr>
      </w:pPr>
    </w:p>
    <w:p w:rsidR="00301EA7" w:rsidRDefault="00301EA7" w:rsidP="00C10E65">
      <w:pPr>
        <w:pStyle w:val="NurText"/>
        <w:tabs>
          <w:tab w:val="left" w:pos="396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Wesentliche Finanzierungs- und</w:t>
      </w:r>
      <w:r>
        <w:rPr>
          <w:rFonts w:ascii="Arial" w:hAnsi="Arial" w:cs="Arial"/>
          <w:sz w:val="20"/>
          <w:szCs w:val="20"/>
        </w:rPr>
        <w:tab/>
      </w:r>
      <w:r w:rsidRPr="00FC6C52">
        <w:rPr>
          <w:rFonts w:ascii="Arial" w:hAnsi="Arial" w:cs="Arial"/>
          <w:sz w:val="20"/>
          <w:szCs w:val="20"/>
        </w:rPr>
        <w:t xml:space="preserve">Nach § 16 VOB/B, den Besonderen und Zusätzlichen </w:t>
      </w:r>
      <w:r w:rsidR="00AD0E3F">
        <w:rPr>
          <w:rFonts w:ascii="Arial" w:hAnsi="Arial" w:cs="Arial"/>
          <w:sz w:val="20"/>
          <w:szCs w:val="20"/>
        </w:rPr>
        <w:t>Vertragsbedingungen</w:t>
      </w:r>
    </w:p>
    <w:p w:rsidR="00AD0E3F" w:rsidRDefault="00AD0E3F" w:rsidP="00C10E65">
      <w:pPr>
        <w:pStyle w:val="NurText"/>
        <w:tabs>
          <w:tab w:val="left" w:pos="396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Zahlungsbedingungen</w:t>
      </w:r>
      <w:r w:rsidR="00C72683">
        <w:rPr>
          <w:rFonts w:ascii="Arial" w:hAnsi="Arial" w:cs="Arial"/>
          <w:sz w:val="20"/>
          <w:szCs w:val="20"/>
        </w:rPr>
        <w:t>:</w:t>
      </w:r>
    </w:p>
    <w:p w:rsidR="00AD0E3F" w:rsidRPr="002A18E9" w:rsidRDefault="00AD0E3F" w:rsidP="002A18E9">
      <w:pPr>
        <w:pStyle w:val="NurText"/>
        <w:rPr>
          <w:rFonts w:ascii="Arial" w:hAnsi="Arial" w:cs="Arial"/>
          <w:sz w:val="12"/>
          <w:szCs w:val="12"/>
        </w:rPr>
      </w:pPr>
    </w:p>
    <w:p w:rsidR="00732682" w:rsidRPr="00FC6C52" w:rsidRDefault="00301EA7" w:rsidP="00C10E65">
      <w:pPr>
        <w:pStyle w:val="NurText"/>
        <w:tabs>
          <w:tab w:val="left" w:pos="396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Rechtsform für Bietergemeinschaften</w:t>
      </w:r>
      <w:r w:rsidR="00C72683">
        <w:rPr>
          <w:rFonts w:ascii="Arial" w:hAnsi="Arial" w:cs="Arial"/>
          <w:sz w:val="20"/>
          <w:szCs w:val="20"/>
        </w:rPr>
        <w:t>:</w:t>
      </w:r>
      <w:r w:rsidR="00732682" w:rsidRPr="00FC6C52">
        <w:rPr>
          <w:rFonts w:ascii="Arial" w:hAnsi="Arial" w:cs="Arial"/>
          <w:sz w:val="20"/>
          <w:szCs w:val="20"/>
        </w:rPr>
        <w:tab/>
        <w:t>Gesamtschuldnerisch haftend mit bevollmächtigtem Vertreter</w:t>
      </w:r>
    </w:p>
    <w:p w:rsidR="00732682" w:rsidRPr="002A18E9" w:rsidRDefault="00732682" w:rsidP="002A18E9">
      <w:pPr>
        <w:pStyle w:val="NurText"/>
        <w:rPr>
          <w:rFonts w:ascii="Arial" w:hAnsi="Arial" w:cs="Arial"/>
          <w:sz w:val="12"/>
          <w:szCs w:val="12"/>
        </w:rPr>
      </w:pPr>
    </w:p>
    <w:p w:rsidR="00301EA7" w:rsidRPr="00FC6C52" w:rsidRDefault="00301EA7" w:rsidP="00C10E65">
      <w:pPr>
        <w:pStyle w:val="NurText"/>
        <w:tabs>
          <w:tab w:val="left" w:pos="396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Verlangte Nachweise für die Beurteilung</w:t>
      </w:r>
      <w:r>
        <w:rPr>
          <w:rFonts w:ascii="Arial" w:hAnsi="Arial" w:cs="Arial"/>
          <w:sz w:val="20"/>
          <w:szCs w:val="20"/>
        </w:rPr>
        <w:tab/>
      </w:r>
      <w:r w:rsidRPr="00AD0E3F">
        <w:rPr>
          <w:rFonts w:ascii="Arial" w:hAnsi="Arial" w:cs="Arial"/>
          <w:b/>
          <w:sz w:val="20"/>
          <w:szCs w:val="20"/>
        </w:rPr>
        <w:t>Mit dem Angebot einzureichen:</w:t>
      </w:r>
    </w:p>
    <w:p w:rsidR="00732682" w:rsidRPr="00FC6C52" w:rsidRDefault="00301EA7" w:rsidP="00AD0E3F">
      <w:pPr>
        <w:pStyle w:val="NurText"/>
        <w:tabs>
          <w:tab w:val="left" w:pos="396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der Eignung des Bieters:</w:t>
      </w:r>
      <w:r>
        <w:rPr>
          <w:rFonts w:ascii="Arial" w:hAnsi="Arial" w:cs="Arial"/>
          <w:sz w:val="20"/>
          <w:szCs w:val="20"/>
        </w:rPr>
        <w:tab/>
      </w:r>
      <w:r w:rsidR="00732682" w:rsidRPr="00FC6C52">
        <w:rPr>
          <w:rFonts w:ascii="Arial" w:hAnsi="Arial" w:cs="Arial"/>
          <w:sz w:val="20"/>
          <w:szCs w:val="20"/>
        </w:rPr>
        <w:t>Nachweis der Fachkunde, Leistungsfähigkeit und Zuverlässigkeit gemäß</w:t>
      </w:r>
    </w:p>
    <w:p w:rsidR="00732682" w:rsidRPr="00FC6C52" w:rsidRDefault="00301EA7" w:rsidP="00AD0E3F">
      <w:pPr>
        <w:pStyle w:val="NurText"/>
        <w:tabs>
          <w:tab w:val="left" w:pos="396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32682" w:rsidRPr="00FC6C52">
        <w:rPr>
          <w:rFonts w:ascii="Arial" w:hAnsi="Arial" w:cs="Arial"/>
          <w:sz w:val="20"/>
          <w:szCs w:val="20"/>
        </w:rPr>
        <w:t>§ 6a Abs. 2 VOB/A</w:t>
      </w:r>
    </w:p>
    <w:p w:rsidR="003544E7" w:rsidRDefault="002A18E9" w:rsidP="00AC693A">
      <w:pPr>
        <w:pStyle w:val="NurText"/>
        <w:tabs>
          <w:tab w:val="left" w:pos="3969"/>
        </w:tabs>
        <w:ind w:left="3969"/>
        <w:rPr>
          <w:rFonts w:ascii="Arial" w:hAnsi="Arial" w:cs="Arial"/>
          <w:sz w:val="20"/>
          <w:szCs w:val="20"/>
        </w:rPr>
      </w:pPr>
      <w:r w:rsidRPr="002A18E9">
        <w:rPr>
          <w:rFonts w:ascii="Arial" w:hAnsi="Arial" w:cs="Arial"/>
          <w:sz w:val="20"/>
          <w:szCs w:val="20"/>
        </w:rPr>
        <w:t>Die Anforderungen der vom Deutschen Institut für Gütesicherung und Kennzeichnung e. V. herausgegebenen Gütesicherung Kanalbau RAL-GZ 961 Beurteilungsgruppen</w:t>
      </w:r>
      <w:r>
        <w:rPr>
          <w:rFonts w:ascii="Arial" w:hAnsi="Arial" w:cs="Arial"/>
          <w:sz w:val="20"/>
          <w:szCs w:val="20"/>
        </w:rPr>
        <w:t xml:space="preserve"> S27.1/27.2/27.3</w:t>
      </w:r>
      <w:r w:rsidR="003544E7">
        <w:rPr>
          <w:rFonts w:ascii="Arial" w:hAnsi="Arial" w:cs="Arial"/>
          <w:sz w:val="20"/>
          <w:szCs w:val="20"/>
        </w:rPr>
        <w:t xml:space="preserve"> und</w:t>
      </w:r>
      <w:r>
        <w:rPr>
          <w:rFonts w:ascii="Arial" w:hAnsi="Arial" w:cs="Arial"/>
          <w:sz w:val="20"/>
          <w:szCs w:val="20"/>
        </w:rPr>
        <w:t xml:space="preserve"> S10.4</w:t>
      </w:r>
      <w:r w:rsidRPr="002A18E9">
        <w:rPr>
          <w:rFonts w:ascii="Arial" w:hAnsi="Arial" w:cs="Arial"/>
          <w:sz w:val="20"/>
          <w:szCs w:val="20"/>
        </w:rPr>
        <w:t xml:space="preserve"> sind zu erfüllen und mit Angebotsabgabe nachzuweisen.</w:t>
      </w:r>
    </w:p>
    <w:p w:rsidR="00732682" w:rsidRPr="00FC6C52" w:rsidRDefault="00732682" w:rsidP="00AC693A">
      <w:pPr>
        <w:pStyle w:val="NurText"/>
        <w:tabs>
          <w:tab w:val="left" w:pos="3969"/>
        </w:tabs>
        <w:ind w:left="3969"/>
        <w:rPr>
          <w:rFonts w:ascii="Arial" w:hAnsi="Arial" w:cs="Arial"/>
          <w:sz w:val="20"/>
          <w:szCs w:val="20"/>
        </w:rPr>
      </w:pPr>
      <w:r w:rsidRPr="00FC6C52">
        <w:rPr>
          <w:rFonts w:ascii="Arial" w:hAnsi="Arial" w:cs="Arial"/>
          <w:sz w:val="20"/>
          <w:szCs w:val="20"/>
        </w:rPr>
        <w:t>Eigenerklärung Eignung (auch Nachunternehmen)</w:t>
      </w:r>
    </w:p>
    <w:p w:rsidR="00732682" w:rsidRDefault="00301EA7" w:rsidP="00AD0E3F">
      <w:pPr>
        <w:pStyle w:val="NurText"/>
        <w:tabs>
          <w:tab w:val="left" w:pos="396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F61BA">
        <w:rPr>
          <w:rFonts w:ascii="Arial" w:hAnsi="Arial" w:cs="Arial"/>
          <w:sz w:val="20"/>
          <w:szCs w:val="20"/>
        </w:rPr>
        <w:t>V</w:t>
      </w:r>
      <w:r w:rsidR="00732682" w:rsidRPr="00FC6C52">
        <w:rPr>
          <w:rFonts w:ascii="Arial" w:hAnsi="Arial" w:cs="Arial"/>
          <w:sz w:val="20"/>
          <w:szCs w:val="20"/>
        </w:rPr>
        <w:t>erpflichtung</w:t>
      </w:r>
      <w:r w:rsidR="00EF61BA">
        <w:rPr>
          <w:rFonts w:ascii="Arial" w:hAnsi="Arial" w:cs="Arial"/>
          <w:sz w:val="20"/>
          <w:szCs w:val="20"/>
        </w:rPr>
        <w:t>s</w:t>
      </w:r>
      <w:r w:rsidR="00732682" w:rsidRPr="00FC6C52">
        <w:rPr>
          <w:rFonts w:ascii="Arial" w:hAnsi="Arial" w:cs="Arial"/>
          <w:sz w:val="20"/>
          <w:szCs w:val="20"/>
        </w:rPr>
        <w:t>erklärung Mindes</w:t>
      </w:r>
      <w:r w:rsidR="00EF61BA">
        <w:rPr>
          <w:rFonts w:ascii="Arial" w:hAnsi="Arial" w:cs="Arial"/>
          <w:sz w:val="20"/>
          <w:szCs w:val="20"/>
        </w:rPr>
        <w:t>tlohn (auch Nachunternehmen)</w:t>
      </w:r>
    </w:p>
    <w:p w:rsidR="00EF61BA" w:rsidRPr="00FC6C52" w:rsidRDefault="00EF61BA" w:rsidP="00AD0E3F">
      <w:pPr>
        <w:pStyle w:val="NurText"/>
        <w:tabs>
          <w:tab w:val="left" w:pos="396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Aufgliederung Angebotssumme (Vordruck Preis</w:t>
      </w:r>
      <w:r w:rsidR="00AD0E3F">
        <w:rPr>
          <w:rFonts w:ascii="Arial" w:hAnsi="Arial" w:cs="Arial"/>
          <w:sz w:val="20"/>
          <w:szCs w:val="20"/>
        </w:rPr>
        <w:t xml:space="preserve"> 1</w:t>
      </w:r>
      <w:r>
        <w:rPr>
          <w:rFonts w:ascii="Arial" w:hAnsi="Arial" w:cs="Arial"/>
          <w:sz w:val="20"/>
          <w:szCs w:val="20"/>
        </w:rPr>
        <w:t>a oder Preis 1b)</w:t>
      </w:r>
    </w:p>
    <w:p w:rsidR="00732682" w:rsidRPr="00F4447B" w:rsidRDefault="00732682" w:rsidP="00F4447B">
      <w:pPr>
        <w:pStyle w:val="NurText"/>
        <w:rPr>
          <w:rFonts w:ascii="Arial" w:hAnsi="Arial" w:cs="Arial"/>
          <w:sz w:val="12"/>
          <w:szCs w:val="12"/>
        </w:rPr>
      </w:pPr>
    </w:p>
    <w:p w:rsidR="00732682" w:rsidRPr="00EF61BA" w:rsidRDefault="00EF61BA" w:rsidP="00C10E65">
      <w:pPr>
        <w:pStyle w:val="NurText"/>
        <w:tabs>
          <w:tab w:val="left" w:pos="3969"/>
        </w:tabs>
        <w:rPr>
          <w:rFonts w:ascii="Arial" w:hAnsi="Arial" w:cs="Arial"/>
          <w:b/>
          <w:sz w:val="20"/>
          <w:szCs w:val="20"/>
        </w:rPr>
      </w:pPr>
      <w:r w:rsidRPr="00EF61BA">
        <w:rPr>
          <w:rFonts w:ascii="Arial" w:hAnsi="Arial" w:cs="Arial"/>
          <w:b/>
          <w:sz w:val="20"/>
          <w:szCs w:val="20"/>
        </w:rPr>
        <w:t>Bindefrist:</w:t>
      </w:r>
      <w:r w:rsidRPr="00EF61BA">
        <w:rPr>
          <w:rFonts w:ascii="Arial" w:hAnsi="Arial" w:cs="Arial"/>
          <w:b/>
          <w:sz w:val="20"/>
          <w:szCs w:val="20"/>
        </w:rPr>
        <w:tab/>
      </w:r>
      <w:r w:rsidR="00732682" w:rsidRPr="00EF61BA">
        <w:rPr>
          <w:rFonts w:ascii="Arial" w:hAnsi="Arial" w:cs="Arial"/>
          <w:b/>
          <w:sz w:val="20"/>
          <w:szCs w:val="20"/>
        </w:rPr>
        <w:t>2</w:t>
      </w:r>
      <w:r w:rsidR="002A18E9">
        <w:rPr>
          <w:rFonts w:ascii="Arial" w:hAnsi="Arial" w:cs="Arial"/>
          <w:b/>
          <w:sz w:val="20"/>
          <w:szCs w:val="20"/>
        </w:rPr>
        <w:t>1</w:t>
      </w:r>
      <w:r w:rsidR="00732682" w:rsidRPr="00EF61BA">
        <w:rPr>
          <w:rFonts w:ascii="Arial" w:hAnsi="Arial" w:cs="Arial"/>
          <w:b/>
          <w:sz w:val="20"/>
          <w:szCs w:val="20"/>
        </w:rPr>
        <w:t>.0</w:t>
      </w:r>
      <w:r w:rsidR="002A18E9">
        <w:rPr>
          <w:rFonts w:ascii="Arial" w:hAnsi="Arial" w:cs="Arial"/>
          <w:b/>
          <w:sz w:val="20"/>
          <w:szCs w:val="20"/>
        </w:rPr>
        <w:t>2</w:t>
      </w:r>
      <w:r w:rsidR="00732682" w:rsidRPr="00EF61BA">
        <w:rPr>
          <w:rFonts w:ascii="Arial" w:hAnsi="Arial" w:cs="Arial"/>
          <w:b/>
          <w:sz w:val="20"/>
          <w:szCs w:val="20"/>
        </w:rPr>
        <w:t>.201</w:t>
      </w:r>
      <w:r w:rsidR="002A18E9">
        <w:rPr>
          <w:rFonts w:ascii="Arial" w:hAnsi="Arial" w:cs="Arial"/>
          <w:b/>
          <w:sz w:val="20"/>
          <w:szCs w:val="20"/>
        </w:rPr>
        <w:t>9</w:t>
      </w:r>
    </w:p>
    <w:p w:rsidR="00732682" w:rsidRPr="00F4447B" w:rsidRDefault="00732682" w:rsidP="00F4447B">
      <w:pPr>
        <w:pStyle w:val="NurText"/>
        <w:rPr>
          <w:rFonts w:ascii="Arial" w:hAnsi="Arial" w:cs="Arial"/>
          <w:sz w:val="12"/>
          <w:szCs w:val="12"/>
        </w:rPr>
      </w:pPr>
    </w:p>
    <w:p w:rsidR="00732682" w:rsidRPr="00FC6C52" w:rsidRDefault="00EF61BA" w:rsidP="00C10E65">
      <w:pPr>
        <w:pStyle w:val="NurText"/>
        <w:tabs>
          <w:tab w:val="left" w:pos="396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Stelle zur Nachprüfung behaupteter</w:t>
      </w:r>
      <w:r w:rsidR="00732682" w:rsidRPr="00FC6C52">
        <w:rPr>
          <w:rFonts w:ascii="Arial" w:hAnsi="Arial" w:cs="Arial"/>
          <w:sz w:val="20"/>
          <w:szCs w:val="20"/>
        </w:rPr>
        <w:tab/>
        <w:t>Nachprüfungsstelle (§ 21 VOB/A)</w:t>
      </w:r>
    </w:p>
    <w:p w:rsidR="00732682" w:rsidRPr="00FC6C52" w:rsidRDefault="00EF61BA" w:rsidP="00C10E65">
      <w:pPr>
        <w:pStyle w:val="NurText"/>
        <w:tabs>
          <w:tab w:val="left" w:pos="396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Vergabeverstöße ist:</w:t>
      </w:r>
      <w:r>
        <w:rPr>
          <w:rFonts w:ascii="Arial" w:hAnsi="Arial" w:cs="Arial"/>
          <w:sz w:val="20"/>
          <w:szCs w:val="20"/>
        </w:rPr>
        <w:tab/>
      </w:r>
      <w:r w:rsidR="00732682" w:rsidRPr="00FC6C52">
        <w:rPr>
          <w:rFonts w:ascii="Arial" w:hAnsi="Arial" w:cs="Arial"/>
          <w:sz w:val="20"/>
          <w:szCs w:val="20"/>
        </w:rPr>
        <w:t>Regierungspräsidium Stuttgart</w:t>
      </w:r>
    </w:p>
    <w:p w:rsidR="00732682" w:rsidRPr="00FC6C52" w:rsidRDefault="00EF61BA" w:rsidP="00C10E65">
      <w:pPr>
        <w:pStyle w:val="NurText"/>
        <w:tabs>
          <w:tab w:val="left" w:pos="396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spellStart"/>
      <w:r w:rsidR="00732682" w:rsidRPr="00FC6C52">
        <w:rPr>
          <w:rFonts w:ascii="Arial" w:hAnsi="Arial" w:cs="Arial"/>
          <w:sz w:val="20"/>
          <w:szCs w:val="20"/>
        </w:rPr>
        <w:t>Ruppmannstraße</w:t>
      </w:r>
      <w:proofErr w:type="spellEnd"/>
      <w:r w:rsidR="00732682" w:rsidRPr="00FC6C52">
        <w:rPr>
          <w:rFonts w:ascii="Arial" w:hAnsi="Arial" w:cs="Arial"/>
          <w:sz w:val="20"/>
          <w:szCs w:val="20"/>
        </w:rPr>
        <w:t xml:space="preserve"> 21, 70565 Stuttgart</w:t>
      </w:r>
    </w:p>
    <w:p w:rsidR="00732682" w:rsidRPr="00F4447B" w:rsidRDefault="00732682" w:rsidP="00732682">
      <w:pPr>
        <w:pStyle w:val="NurText"/>
        <w:rPr>
          <w:rFonts w:ascii="Arial" w:hAnsi="Arial" w:cs="Arial"/>
          <w:sz w:val="12"/>
          <w:szCs w:val="12"/>
        </w:rPr>
      </w:pPr>
    </w:p>
    <w:p w:rsidR="00036CFC" w:rsidRDefault="00036CFC" w:rsidP="00AD0E3F">
      <w:pPr>
        <w:pStyle w:val="NurText"/>
        <w:tabs>
          <w:tab w:val="left" w:pos="396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Zusätzlich nur in Baden-Württemberg</w:t>
      </w:r>
      <w:r w:rsidR="00AD0E3F">
        <w:rPr>
          <w:rFonts w:ascii="Arial" w:hAnsi="Arial" w:cs="Arial"/>
          <w:sz w:val="20"/>
          <w:szCs w:val="20"/>
        </w:rPr>
        <w:tab/>
      </w:r>
      <w:r w:rsidR="00AD0E3F" w:rsidRPr="00FC6C52">
        <w:rPr>
          <w:rFonts w:ascii="Arial" w:hAnsi="Arial" w:cs="Arial"/>
          <w:sz w:val="20"/>
          <w:szCs w:val="20"/>
        </w:rPr>
        <w:t>Verpflichtungserklärung Mindestlohn nach</w:t>
      </w:r>
    </w:p>
    <w:p w:rsidR="00732682" w:rsidRPr="00FC6C52" w:rsidRDefault="00036CFC" w:rsidP="00C10E65">
      <w:pPr>
        <w:pStyle w:val="NurText"/>
        <w:tabs>
          <w:tab w:val="left" w:pos="396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verlangte Nachweise für die Beurteilung</w:t>
      </w:r>
      <w:r>
        <w:rPr>
          <w:rFonts w:ascii="Arial" w:hAnsi="Arial" w:cs="Arial"/>
          <w:sz w:val="20"/>
          <w:szCs w:val="20"/>
        </w:rPr>
        <w:tab/>
      </w:r>
      <w:r w:rsidR="00AD0E3F" w:rsidRPr="00FC6C52">
        <w:rPr>
          <w:rFonts w:ascii="Arial" w:hAnsi="Arial" w:cs="Arial"/>
          <w:sz w:val="20"/>
          <w:szCs w:val="20"/>
        </w:rPr>
        <w:t>§§ 4 und 5 LTMG mit Vordruck</w:t>
      </w:r>
    </w:p>
    <w:p w:rsidR="00732682" w:rsidRPr="00FC6C52" w:rsidRDefault="00036CFC" w:rsidP="00C10E65">
      <w:pPr>
        <w:pStyle w:val="NurText"/>
        <w:tabs>
          <w:tab w:val="left" w:pos="396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der Eignung des Bewerbers:</w:t>
      </w:r>
      <w:r w:rsidR="00732682" w:rsidRPr="00FC6C52">
        <w:rPr>
          <w:rFonts w:ascii="Arial" w:hAnsi="Arial" w:cs="Arial"/>
          <w:sz w:val="20"/>
          <w:szCs w:val="20"/>
        </w:rPr>
        <w:tab/>
        <w:t xml:space="preserve">- KEV 179.3 </w:t>
      </w:r>
      <w:proofErr w:type="spellStart"/>
      <w:r w:rsidR="00732682" w:rsidRPr="00FC6C52">
        <w:rPr>
          <w:rFonts w:ascii="Arial" w:hAnsi="Arial" w:cs="Arial"/>
          <w:sz w:val="20"/>
          <w:szCs w:val="20"/>
        </w:rPr>
        <w:t>AngErg</w:t>
      </w:r>
      <w:proofErr w:type="spellEnd"/>
      <w:r w:rsidR="00732682" w:rsidRPr="00FC6C52">
        <w:rPr>
          <w:rFonts w:ascii="Arial" w:hAnsi="Arial" w:cs="Arial"/>
          <w:sz w:val="20"/>
          <w:szCs w:val="20"/>
        </w:rPr>
        <w:t xml:space="preserve"> Tariftreue/Mindestlohn -</w:t>
      </w:r>
    </w:p>
    <w:sectPr w:rsidR="00732682" w:rsidRPr="00FC6C52" w:rsidSect="00AD0E3F">
      <w:pgSz w:w="11906" w:h="16838"/>
      <w:pgMar w:top="1417" w:right="424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8E9" w:rsidRDefault="002A18E9" w:rsidP="002A18E9">
      <w:pPr>
        <w:spacing w:after="0" w:line="240" w:lineRule="auto"/>
      </w:pPr>
      <w:r>
        <w:separator/>
      </w:r>
    </w:p>
  </w:endnote>
  <w:endnote w:type="continuationSeparator" w:id="0">
    <w:p w:rsidR="002A18E9" w:rsidRDefault="002A18E9" w:rsidP="002A1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8E9" w:rsidRDefault="002A18E9" w:rsidP="002A18E9">
      <w:pPr>
        <w:spacing w:after="0" w:line="240" w:lineRule="auto"/>
      </w:pPr>
      <w:r>
        <w:separator/>
      </w:r>
    </w:p>
  </w:footnote>
  <w:footnote w:type="continuationSeparator" w:id="0">
    <w:p w:rsidR="002A18E9" w:rsidRDefault="002A18E9" w:rsidP="002A18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8DA"/>
    <w:rsid w:val="00036CFC"/>
    <w:rsid w:val="000C22FA"/>
    <w:rsid w:val="001E5295"/>
    <w:rsid w:val="002530A5"/>
    <w:rsid w:val="002A18E9"/>
    <w:rsid w:val="00301EA7"/>
    <w:rsid w:val="00310A5B"/>
    <w:rsid w:val="003246D8"/>
    <w:rsid w:val="003544E7"/>
    <w:rsid w:val="003A0F87"/>
    <w:rsid w:val="004327F3"/>
    <w:rsid w:val="004342F2"/>
    <w:rsid w:val="0057468F"/>
    <w:rsid w:val="005A7045"/>
    <w:rsid w:val="00693F62"/>
    <w:rsid w:val="00730CB9"/>
    <w:rsid w:val="00732682"/>
    <w:rsid w:val="007455E3"/>
    <w:rsid w:val="00807523"/>
    <w:rsid w:val="00852D85"/>
    <w:rsid w:val="00A85732"/>
    <w:rsid w:val="00AA0E3C"/>
    <w:rsid w:val="00AC693A"/>
    <w:rsid w:val="00AD0E3F"/>
    <w:rsid w:val="00AF4D27"/>
    <w:rsid w:val="00B51A1D"/>
    <w:rsid w:val="00C10E65"/>
    <w:rsid w:val="00C255CE"/>
    <w:rsid w:val="00C72683"/>
    <w:rsid w:val="00D13CAC"/>
    <w:rsid w:val="00D27060"/>
    <w:rsid w:val="00E03E1A"/>
    <w:rsid w:val="00E777D7"/>
    <w:rsid w:val="00EF61BA"/>
    <w:rsid w:val="00F34633"/>
    <w:rsid w:val="00F424EE"/>
    <w:rsid w:val="00F4447B"/>
    <w:rsid w:val="00F878DA"/>
    <w:rsid w:val="00FB03E0"/>
    <w:rsid w:val="00FC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unhideWhenUsed/>
    <w:rsid w:val="007475B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7475B8"/>
    <w:rPr>
      <w:rFonts w:ascii="Consolas" w:hAnsi="Consolas"/>
      <w:sz w:val="21"/>
      <w:szCs w:val="21"/>
    </w:rPr>
  </w:style>
  <w:style w:type="paragraph" w:styleId="Kopfzeile">
    <w:name w:val="header"/>
    <w:basedOn w:val="Standard"/>
    <w:link w:val="KopfzeileZchn"/>
    <w:uiPriority w:val="99"/>
    <w:unhideWhenUsed/>
    <w:rsid w:val="002A1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A18E9"/>
  </w:style>
  <w:style w:type="paragraph" w:styleId="Fuzeile">
    <w:name w:val="footer"/>
    <w:basedOn w:val="Standard"/>
    <w:link w:val="FuzeileZchn"/>
    <w:uiPriority w:val="99"/>
    <w:unhideWhenUsed/>
    <w:rsid w:val="002A1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A18E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69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693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unhideWhenUsed/>
    <w:rsid w:val="007475B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7475B8"/>
    <w:rPr>
      <w:rFonts w:ascii="Consolas" w:hAnsi="Consolas"/>
      <w:sz w:val="21"/>
      <w:szCs w:val="21"/>
    </w:rPr>
  </w:style>
  <w:style w:type="paragraph" w:styleId="Kopfzeile">
    <w:name w:val="header"/>
    <w:basedOn w:val="Standard"/>
    <w:link w:val="KopfzeileZchn"/>
    <w:uiPriority w:val="99"/>
    <w:unhideWhenUsed/>
    <w:rsid w:val="002A1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A18E9"/>
  </w:style>
  <w:style w:type="paragraph" w:styleId="Fuzeile">
    <w:name w:val="footer"/>
    <w:basedOn w:val="Standard"/>
    <w:link w:val="FuzeileZchn"/>
    <w:uiPriority w:val="99"/>
    <w:unhideWhenUsed/>
    <w:rsid w:val="002A1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A18E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69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69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6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18EF944A.dotm</Template>
  <TotalTime>0</TotalTime>
  <Pages>1</Pages>
  <Words>370</Words>
  <Characters>2337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Bad Rappenau</Company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Anette Mayer-Ullmann</dc:creator>
  <cp:lastModifiedBy>Hetzler, Günter</cp:lastModifiedBy>
  <cp:revision>2</cp:revision>
  <cp:lastPrinted>2018-12-02T10:34:00Z</cp:lastPrinted>
  <dcterms:created xsi:type="dcterms:W3CDTF">2018-12-10T09:41:00Z</dcterms:created>
  <dcterms:modified xsi:type="dcterms:W3CDTF">2018-12-10T09:41:00Z</dcterms:modified>
</cp:coreProperties>
</file>